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0AD" w:rsidRDefault="00431488" w:rsidP="00153A6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pict>
          <v:roundrect id="_x0000_s1026" style="position:absolute;left:0;text-align:left;margin-left:371.85pt;margin-top:-79.65pt;width:39pt;height:32.25pt;z-index:251658240" arcsize="10923f" strokecolor="white [3212]"/>
        </w:pict>
      </w:r>
      <w:r w:rsidR="00153A68">
        <w:rPr>
          <w:rFonts w:ascii="Times New Roman" w:hAnsi="Times New Roman" w:cs="Times New Roman"/>
          <w:b/>
          <w:sz w:val="24"/>
        </w:rPr>
        <w:t>IV</w:t>
      </w:r>
      <w:proofErr w:type="gramStart"/>
      <w:r w:rsidR="00153A68">
        <w:rPr>
          <w:rFonts w:ascii="Times New Roman" w:hAnsi="Times New Roman" w:cs="Times New Roman"/>
          <w:b/>
          <w:sz w:val="24"/>
        </w:rPr>
        <w:t>.  METODOLOGI</w:t>
      </w:r>
      <w:proofErr w:type="gramEnd"/>
      <w:r w:rsidR="00153A68">
        <w:rPr>
          <w:rFonts w:ascii="Times New Roman" w:hAnsi="Times New Roman" w:cs="Times New Roman"/>
          <w:b/>
          <w:sz w:val="24"/>
        </w:rPr>
        <w:t xml:space="preserve"> PENELITIAN</w:t>
      </w:r>
    </w:p>
    <w:p w:rsidR="00153A68" w:rsidRDefault="00153A68" w:rsidP="00153A68">
      <w:pPr>
        <w:jc w:val="center"/>
        <w:rPr>
          <w:rFonts w:ascii="Times New Roman" w:hAnsi="Times New Roman" w:cs="Times New Roman"/>
          <w:b/>
          <w:sz w:val="24"/>
        </w:rPr>
      </w:pPr>
    </w:p>
    <w:p w:rsidR="00153A68" w:rsidRDefault="00153A68" w:rsidP="00153A68">
      <w:pPr>
        <w:pStyle w:val="ListParagraph"/>
        <w:numPr>
          <w:ilvl w:val="1"/>
          <w:numId w:val="2"/>
        </w:numPr>
        <w:spacing w:line="480" w:lineRule="auto"/>
        <w:ind w:left="426" w:hanging="426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153A68">
        <w:rPr>
          <w:rFonts w:ascii="Times New Roman" w:hAnsi="Times New Roman" w:cs="Times New Roman"/>
          <w:b/>
          <w:sz w:val="24"/>
        </w:rPr>
        <w:t>Metode</w:t>
      </w:r>
      <w:proofErr w:type="spellEnd"/>
      <w:r w:rsidRPr="00153A6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53A68">
        <w:rPr>
          <w:rFonts w:ascii="Times New Roman" w:hAnsi="Times New Roman" w:cs="Times New Roman"/>
          <w:b/>
          <w:sz w:val="24"/>
        </w:rPr>
        <w:t>Penelitian</w:t>
      </w:r>
      <w:proofErr w:type="spellEnd"/>
      <w:r w:rsidRPr="00153A6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53A68">
        <w:rPr>
          <w:rFonts w:ascii="Times New Roman" w:hAnsi="Times New Roman" w:cs="Times New Roman"/>
          <w:b/>
          <w:sz w:val="24"/>
        </w:rPr>
        <w:t>dan</w:t>
      </w:r>
      <w:proofErr w:type="spellEnd"/>
      <w:r w:rsidRPr="00153A6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53A68">
        <w:rPr>
          <w:rFonts w:ascii="Times New Roman" w:hAnsi="Times New Roman" w:cs="Times New Roman"/>
          <w:b/>
          <w:sz w:val="24"/>
        </w:rPr>
        <w:t>Tekni</w:t>
      </w:r>
      <w:r w:rsidR="00431488">
        <w:rPr>
          <w:rFonts w:ascii="Times New Roman" w:hAnsi="Times New Roman" w:cs="Times New Roman"/>
          <w:b/>
          <w:sz w:val="24"/>
        </w:rPr>
        <w:t>k</w:t>
      </w:r>
      <w:proofErr w:type="spellEnd"/>
      <w:r w:rsidRPr="00153A6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53A68">
        <w:rPr>
          <w:rFonts w:ascii="Times New Roman" w:hAnsi="Times New Roman" w:cs="Times New Roman"/>
          <w:b/>
          <w:sz w:val="24"/>
        </w:rPr>
        <w:t>Pengumpulan</w:t>
      </w:r>
      <w:proofErr w:type="spellEnd"/>
      <w:r w:rsidRPr="00153A68">
        <w:rPr>
          <w:rFonts w:ascii="Times New Roman" w:hAnsi="Times New Roman" w:cs="Times New Roman"/>
          <w:b/>
          <w:sz w:val="24"/>
        </w:rPr>
        <w:t xml:space="preserve"> Data  </w:t>
      </w:r>
    </w:p>
    <w:p w:rsidR="00153A68" w:rsidRDefault="00153A68" w:rsidP="00153A68">
      <w:pPr>
        <w:pStyle w:val="ListParagraph"/>
        <w:spacing w:after="360" w:line="48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metode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3A68">
        <w:rPr>
          <w:rFonts w:ascii="Times New Roman" w:hAnsi="Times New Roman" w:cs="Times New Roman"/>
          <w:i/>
          <w:sz w:val="24"/>
        </w:rPr>
        <w:t>deskriptif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tertuju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pemesalahan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sekarang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pengumpulan</w:t>
      </w:r>
      <w:proofErr w:type="spellEnd"/>
      <w:r>
        <w:rPr>
          <w:rFonts w:ascii="Times New Roman" w:hAnsi="Times New Roman" w:cs="Times New Roman"/>
          <w:sz w:val="24"/>
        </w:rPr>
        <w:t xml:space="preserve"> data, </w:t>
      </w:r>
      <w:proofErr w:type="spellStart"/>
      <w:r>
        <w:rPr>
          <w:rFonts w:ascii="Times New Roman" w:hAnsi="Times New Roman" w:cs="Times New Roman"/>
          <w:sz w:val="24"/>
        </w:rPr>
        <w:t>menganalisa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menarik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kesimpulan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Teknik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pengumpulan</w:t>
      </w:r>
      <w:proofErr w:type="spellEnd"/>
      <w:r>
        <w:rPr>
          <w:rFonts w:ascii="Times New Roman" w:hAnsi="Times New Roman" w:cs="Times New Roman"/>
          <w:sz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153A68">
        <w:rPr>
          <w:rFonts w:ascii="Times New Roman" w:hAnsi="Times New Roman" w:cs="Times New Roman"/>
          <w:i/>
          <w:sz w:val="24"/>
        </w:rPr>
        <w:t>survey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wawancara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langsung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i/>
          <w:sz w:val="24"/>
        </w:rPr>
        <w:t xml:space="preserve">Survey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pengamatan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lapangan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wawancara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pengumpulan</w:t>
      </w:r>
      <w:proofErr w:type="spellEnd"/>
      <w:r>
        <w:rPr>
          <w:rFonts w:ascii="Times New Roman" w:hAnsi="Times New Roman" w:cs="Times New Roman"/>
          <w:sz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petani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responden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waktu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bersamaan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berpedoman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daftar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pertanyaan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dipersiapkan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sebelumnya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Sugiyono</w:t>
      </w:r>
      <w:proofErr w:type="spellEnd"/>
      <w:r>
        <w:rPr>
          <w:rFonts w:ascii="Times New Roman" w:hAnsi="Times New Roman" w:cs="Times New Roman"/>
          <w:sz w:val="24"/>
        </w:rPr>
        <w:t>, 2009).</w:t>
      </w:r>
      <w:proofErr w:type="gramEnd"/>
    </w:p>
    <w:p w:rsidR="00153A68" w:rsidRDefault="00153A68" w:rsidP="00153A68">
      <w:pPr>
        <w:pStyle w:val="ListParagraph"/>
        <w:spacing w:after="360" w:line="480" w:lineRule="auto"/>
        <w:ind w:left="0" w:firstLine="851"/>
        <w:jc w:val="both"/>
        <w:rPr>
          <w:rFonts w:ascii="Times New Roman" w:hAnsi="Times New Roman" w:cs="Times New Roman"/>
          <w:sz w:val="24"/>
        </w:rPr>
      </w:pPr>
    </w:p>
    <w:p w:rsidR="00153A68" w:rsidRDefault="00153A68" w:rsidP="00702273">
      <w:pPr>
        <w:pStyle w:val="ListParagraph"/>
        <w:numPr>
          <w:ilvl w:val="1"/>
          <w:numId w:val="2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Penentuan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Lokasi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Sampel</w:t>
      </w:r>
      <w:proofErr w:type="spellEnd"/>
    </w:p>
    <w:p w:rsidR="00153A68" w:rsidRDefault="00702273" w:rsidP="00702273">
      <w:pPr>
        <w:pStyle w:val="ListParagraph"/>
        <w:spacing w:after="360" w:line="48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Kecamatan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Sembalun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Kabupaten</w:t>
      </w:r>
      <w:proofErr w:type="spellEnd"/>
      <w:r>
        <w:rPr>
          <w:rFonts w:ascii="Times New Roman" w:hAnsi="Times New Roman" w:cs="Times New Roman"/>
          <w:sz w:val="24"/>
        </w:rPr>
        <w:t xml:space="preserve"> Lombok </w:t>
      </w:r>
      <w:proofErr w:type="spellStart"/>
      <w:r>
        <w:rPr>
          <w:rFonts w:ascii="Times New Roman" w:hAnsi="Times New Roman" w:cs="Times New Roman"/>
          <w:sz w:val="24"/>
        </w:rPr>
        <w:t>Timur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mengambil</w:t>
      </w:r>
      <w:proofErr w:type="spellEnd"/>
      <w:r>
        <w:rPr>
          <w:rFonts w:ascii="Times New Roman" w:hAnsi="Times New Roman" w:cs="Times New Roman"/>
          <w:sz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petani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sengaja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i/>
          <w:sz w:val="24"/>
        </w:rPr>
        <w:t>purposive sampling</w:t>
      </w:r>
      <w:r>
        <w:rPr>
          <w:rFonts w:ascii="Times New Roman" w:hAnsi="Times New Roman" w:cs="Times New Roman"/>
          <w:sz w:val="24"/>
        </w:rPr>
        <w:t>).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pertimbangan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Kecamatan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Sembalun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sentra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produksi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kentang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dikabupaten</w:t>
      </w:r>
      <w:proofErr w:type="spellEnd"/>
      <w:r>
        <w:rPr>
          <w:rFonts w:ascii="Times New Roman" w:hAnsi="Times New Roman" w:cs="Times New Roman"/>
          <w:sz w:val="24"/>
        </w:rPr>
        <w:t xml:space="preserve"> Lombok </w:t>
      </w:r>
      <w:proofErr w:type="spellStart"/>
      <w:r>
        <w:rPr>
          <w:rFonts w:ascii="Times New Roman" w:hAnsi="Times New Roman" w:cs="Times New Roman"/>
          <w:sz w:val="24"/>
        </w:rPr>
        <w:t>timur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Adapun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nama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kelompok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kentang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Kecamatan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Sembalun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luas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jumlah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anggota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kelompok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lampiran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702273" w:rsidRDefault="00702273" w:rsidP="00702273">
      <w:pPr>
        <w:pStyle w:val="ListParagraph"/>
        <w:spacing w:after="360" w:line="48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</w:rPr>
        <w:t>sepuluh</w:t>
      </w:r>
      <w:proofErr w:type="spellEnd"/>
      <w:r>
        <w:rPr>
          <w:rFonts w:ascii="Times New Roman" w:hAnsi="Times New Roman" w:cs="Times New Roman"/>
          <w:sz w:val="24"/>
        </w:rPr>
        <w:t xml:space="preserve"> (10) </w:t>
      </w:r>
      <w:proofErr w:type="spellStart"/>
      <w:r>
        <w:rPr>
          <w:rFonts w:ascii="Times New Roman" w:hAnsi="Times New Roman" w:cs="Times New Roman"/>
          <w:sz w:val="24"/>
        </w:rPr>
        <w:t>kelompok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tani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Kecamatan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Sembalun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penentuan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lokasi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sengaja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i/>
          <w:sz w:val="24"/>
        </w:rPr>
        <w:t>purposive sampling</w:t>
      </w:r>
      <w:r>
        <w:rPr>
          <w:rFonts w:ascii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kelompok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tani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luas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jumlah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anggota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kelompok</w:t>
      </w:r>
      <w:proofErr w:type="spellEnd"/>
      <w:r>
        <w:rPr>
          <w:rFonts w:ascii="Times New Roman" w:hAnsi="Times New Roman" w:cs="Times New Roman"/>
          <w:sz w:val="24"/>
        </w:rPr>
        <w:t xml:space="preserve"> &gt; 10.</w:t>
      </w:r>
      <w:proofErr w:type="gramEnd"/>
    </w:p>
    <w:p w:rsidR="009726DF" w:rsidRDefault="009726DF" w:rsidP="00702273">
      <w:pPr>
        <w:pStyle w:val="ListParagraph"/>
        <w:spacing w:after="360" w:line="480" w:lineRule="auto"/>
        <w:ind w:left="0" w:firstLine="851"/>
        <w:jc w:val="both"/>
        <w:rPr>
          <w:rFonts w:ascii="Times New Roman" w:hAnsi="Times New Roman" w:cs="Times New Roman"/>
          <w:sz w:val="24"/>
        </w:rPr>
      </w:pPr>
    </w:p>
    <w:p w:rsidR="009726DF" w:rsidRDefault="009726DF" w:rsidP="00702273">
      <w:pPr>
        <w:pStyle w:val="ListParagraph"/>
        <w:spacing w:after="360" w:line="480" w:lineRule="auto"/>
        <w:ind w:left="0" w:firstLine="851"/>
        <w:jc w:val="both"/>
        <w:rPr>
          <w:rFonts w:ascii="Times New Roman" w:hAnsi="Times New Roman" w:cs="Times New Roman"/>
          <w:sz w:val="24"/>
        </w:rPr>
      </w:pPr>
    </w:p>
    <w:p w:rsidR="00702273" w:rsidRDefault="009726DF" w:rsidP="009726DF">
      <w:pPr>
        <w:pStyle w:val="ListParagraph"/>
        <w:numPr>
          <w:ilvl w:val="1"/>
          <w:numId w:val="2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lastRenderedPageBreak/>
        <w:t>Penentuan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Petani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Responden</w:t>
      </w:r>
      <w:proofErr w:type="spellEnd"/>
    </w:p>
    <w:p w:rsidR="009726DF" w:rsidRDefault="009726DF" w:rsidP="009726DF">
      <w:pPr>
        <w:pStyle w:val="ListParagraph"/>
        <w:spacing w:after="360" w:line="48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Petani</w:t>
      </w:r>
      <w:proofErr w:type="spellEnd"/>
      <w:r>
        <w:rPr>
          <w:rFonts w:ascii="Times New Roman" w:hAnsi="Times New Roman" w:cs="Times New Roman"/>
          <w:sz w:val="24"/>
        </w:rPr>
        <w:t xml:space="preserve"> tang </w:t>
      </w:r>
      <w:proofErr w:type="spellStart"/>
      <w:r>
        <w:rPr>
          <w:rFonts w:ascii="Times New Roman" w:hAnsi="Times New Roman" w:cs="Times New Roman"/>
          <w:sz w:val="24"/>
        </w:rPr>
        <w:t>dimaksud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petani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mengusahakan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ketang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Kecamatan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Sembalun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penentuan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responden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sebanyak</w:t>
      </w:r>
      <w:proofErr w:type="spellEnd"/>
      <w:r>
        <w:rPr>
          <w:rFonts w:ascii="Times New Roman" w:hAnsi="Times New Roman" w:cs="Times New Roman"/>
          <w:sz w:val="24"/>
        </w:rPr>
        <w:t xml:space="preserve"> 30 </w:t>
      </w:r>
      <w:proofErr w:type="spellStart"/>
      <w:r>
        <w:rPr>
          <w:rFonts w:ascii="Times New Roman" w:hAnsi="Times New Roman" w:cs="Times New Roman"/>
          <w:sz w:val="24"/>
        </w:rPr>
        <w:t>orang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ditetapkan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Quota Sampling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kelompok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tani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luas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panen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terluas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mengusahakan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usahatani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kentang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Kelompok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Horsela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seluas</w:t>
      </w:r>
      <w:proofErr w:type="spellEnd"/>
      <w:r>
        <w:rPr>
          <w:rFonts w:ascii="Times New Roman" w:hAnsi="Times New Roman" w:cs="Times New Roman"/>
          <w:sz w:val="24"/>
        </w:rPr>
        <w:t xml:space="preserve"> 16,7 Ha yang </w:t>
      </w:r>
      <w:proofErr w:type="spellStart"/>
      <w:r>
        <w:rPr>
          <w:rFonts w:ascii="Times New Roman" w:hAnsi="Times New Roman" w:cs="Times New Roman"/>
          <w:sz w:val="24"/>
        </w:rPr>
        <w:t>berada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Sembalun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Lawang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Kecamatan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sembalun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</w:rPr>
        <w:t xml:space="preserve">(Data </w:t>
      </w:r>
      <w:proofErr w:type="spellStart"/>
      <w:r>
        <w:rPr>
          <w:rFonts w:ascii="Times New Roman" w:hAnsi="Times New Roman" w:cs="Times New Roman"/>
          <w:sz w:val="24"/>
        </w:rPr>
        <w:t>responden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dilampirkan</w:t>
      </w:r>
      <w:proofErr w:type="spellEnd"/>
      <w:r>
        <w:rPr>
          <w:rFonts w:ascii="Times New Roman" w:hAnsi="Times New Roman" w:cs="Times New Roman"/>
          <w:sz w:val="24"/>
        </w:rPr>
        <w:t>).</w:t>
      </w:r>
      <w:proofErr w:type="gramEnd"/>
    </w:p>
    <w:p w:rsidR="009726DF" w:rsidRDefault="009726DF" w:rsidP="009726DF">
      <w:pPr>
        <w:pStyle w:val="ListParagraph"/>
        <w:spacing w:after="360" w:line="480" w:lineRule="auto"/>
        <w:ind w:left="0" w:firstLine="851"/>
        <w:jc w:val="both"/>
        <w:rPr>
          <w:rFonts w:ascii="Times New Roman" w:hAnsi="Times New Roman" w:cs="Times New Roman"/>
          <w:sz w:val="24"/>
        </w:rPr>
      </w:pPr>
    </w:p>
    <w:p w:rsidR="009726DF" w:rsidRDefault="009726DF" w:rsidP="009726DF">
      <w:pPr>
        <w:pStyle w:val="ListParagraph"/>
        <w:numPr>
          <w:ilvl w:val="1"/>
          <w:numId w:val="2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Jenis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Sumber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Data</w:t>
      </w:r>
    </w:p>
    <w:p w:rsidR="009726DF" w:rsidRPr="009726DF" w:rsidRDefault="009726DF" w:rsidP="009726DF">
      <w:pPr>
        <w:pStyle w:val="ListParagraph"/>
        <w:numPr>
          <w:ilvl w:val="2"/>
          <w:numId w:val="2"/>
        </w:numPr>
        <w:spacing w:after="0" w:line="480" w:lineRule="auto"/>
        <w:ind w:left="709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Jenis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Data</w:t>
      </w:r>
    </w:p>
    <w:p w:rsidR="009726DF" w:rsidRDefault="009726DF" w:rsidP="009726DF">
      <w:pPr>
        <w:pStyle w:val="ListParagraph"/>
        <w:spacing w:after="360" w:line="48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9726DF">
        <w:rPr>
          <w:rFonts w:ascii="Times New Roman" w:hAnsi="Times New Roman" w:cs="Times New Roman"/>
          <w:sz w:val="24"/>
        </w:rPr>
        <w:t>Jenis</w:t>
      </w:r>
      <w:proofErr w:type="spellEnd"/>
      <w:r w:rsidRPr="009726DF">
        <w:rPr>
          <w:rFonts w:ascii="Times New Roman" w:hAnsi="Times New Roman" w:cs="Times New Roman"/>
          <w:sz w:val="24"/>
        </w:rPr>
        <w:t xml:space="preserve"> data </w:t>
      </w:r>
      <w:proofErr w:type="spellStart"/>
      <w:r w:rsidRPr="009726DF">
        <w:rPr>
          <w:rFonts w:ascii="Times New Roman" w:hAnsi="Times New Roman" w:cs="Times New Roman"/>
          <w:sz w:val="24"/>
        </w:rPr>
        <w:t>dalam</w:t>
      </w:r>
      <w:proofErr w:type="spellEnd"/>
      <w:r w:rsidRPr="009726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26DF">
        <w:rPr>
          <w:rFonts w:ascii="Times New Roman" w:hAnsi="Times New Roman" w:cs="Times New Roman"/>
          <w:sz w:val="24"/>
        </w:rPr>
        <w:t>penelitian</w:t>
      </w:r>
      <w:proofErr w:type="spellEnd"/>
      <w:r w:rsidRPr="009726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26DF">
        <w:rPr>
          <w:rFonts w:ascii="Times New Roman" w:hAnsi="Times New Roman" w:cs="Times New Roman"/>
          <w:sz w:val="24"/>
        </w:rPr>
        <w:t>ini</w:t>
      </w:r>
      <w:proofErr w:type="spellEnd"/>
      <w:r w:rsidRPr="009726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26DF">
        <w:rPr>
          <w:rFonts w:ascii="Times New Roman" w:hAnsi="Times New Roman" w:cs="Times New Roman"/>
          <w:sz w:val="24"/>
        </w:rPr>
        <w:t>adalah</w:t>
      </w:r>
      <w:proofErr w:type="spellEnd"/>
      <w:r w:rsidRPr="009726D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</w:rPr>
        <w:t>kuantitatif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</w:rPr>
        <w:t>kualitatif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</w:p>
    <w:p w:rsidR="009726DF" w:rsidRDefault="009726DF" w:rsidP="009726DF">
      <w:pPr>
        <w:pStyle w:val="ListParagraph"/>
        <w:numPr>
          <w:ilvl w:val="0"/>
          <w:numId w:val="3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</w:rPr>
        <w:t>kuantitatif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</w:rPr>
        <w:t>dinyatakan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angka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perhitungan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pengukuran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meliputi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jumlah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produksi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luas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lahan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biaya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lain-lain.</w:t>
      </w:r>
    </w:p>
    <w:p w:rsidR="009726DF" w:rsidRDefault="00C32B31" w:rsidP="009726DF">
      <w:pPr>
        <w:pStyle w:val="ListParagraph"/>
        <w:numPr>
          <w:ilvl w:val="0"/>
          <w:numId w:val="3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</w:rPr>
        <w:t>kualitatif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</w:rPr>
        <w:t>dinyatakan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kata-kata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angka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meliputi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identitas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petani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umur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pendidikan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pekerjaan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penghasilan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lain-lain.</w:t>
      </w:r>
    </w:p>
    <w:p w:rsidR="00C32B31" w:rsidRDefault="00C32B31" w:rsidP="00C32B31">
      <w:pPr>
        <w:pStyle w:val="ListParagraph"/>
        <w:numPr>
          <w:ilvl w:val="2"/>
          <w:numId w:val="2"/>
        </w:numPr>
        <w:spacing w:after="0" w:line="480" w:lineRule="auto"/>
        <w:ind w:left="709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Sumber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Data</w:t>
      </w:r>
    </w:p>
    <w:p w:rsidR="00C32B31" w:rsidRDefault="00C32B31" w:rsidP="00C32B31">
      <w:pPr>
        <w:pStyle w:val="ListParagraph"/>
        <w:spacing w:after="360" w:line="48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Sumber</w:t>
      </w:r>
      <w:proofErr w:type="spellEnd"/>
      <w:r>
        <w:rPr>
          <w:rFonts w:ascii="Times New Roman" w:hAnsi="Times New Roman" w:cs="Times New Roman"/>
          <w:sz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</w:rPr>
        <w:t>digunakan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data primer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</w:rPr>
        <w:t>sekunder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</w:p>
    <w:p w:rsidR="00C32B31" w:rsidRDefault="00C32B31" w:rsidP="00C32B31">
      <w:pPr>
        <w:pStyle w:val="ListParagraph"/>
        <w:numPr>
          <w:ilvl w:val="0"/>
          <w:numId w:val="4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Data primer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</w:rPr>
        <w:t>diperoleh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wawancara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langsung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petani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sampel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berdasarkan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kuisioner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disiapkan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sebelumnya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C32B31" w:rsidRDefault="00C32B31" w:rsidP="00C32B31">
      <w:pPr>
        <w:pStyle w:val="ListParagraph"/>
        <w:numPr>
          <w:ilvl w:val="0"/>
          <w:numId w:val="4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Data </w:t>
      </w:r>
      <w:proofErr w:type="spellStart"/>
      <w:r>
        <w:rPr>
          <w:rFonts w:ascii="Times New Roman" w:hAnsi="Times New Roman" w:cs="Times New Roman"/>
          <w:sz w:val="24"/>
        </w:rPr>
        <w:t>sekunder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</w:rPr>
        <w:t>diperoleh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lembaga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instansi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terkait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baikk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ditingkat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provinsi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maupun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ditingkat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kabupatenyang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berkaitan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. Data </w:t>
      </w:r>
      <w:proofErr w:type="spellStart"/>
      <w:r>
        <w:rPr>
          <w:rFonts w:ascii="Times New Roman" w:hAnsi="Times New Roman" w:cs="Times New Roman"/>
          <w:sz w:val="24"/>
        </w:rPr>
        <w:t>sekunder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tersedia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laporan-laporan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tertulis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dokumen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aslinya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C32B31" w:rsidRDefault="00C32B31" w:rsidP="00C32B31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C32B31" w:rsidRPr="00C32B31" w:rsidRDefault="00C32B31" w:rsidP="00C32B31">
      <w:pPr>
        <w:pStyle w:val="ListParagraph"/>
        <w:numPr>
          <w:ilvl w:val="1"/>
          <w:numId w:val="2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Definis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Batasan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Operasional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Variabel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Penelitian</w:t>
      </w:r>
      <w:proofErr w:type="spellEnd"/>
    </w:p>
    <w:p w:rsidR="00C32B31" w:rsidRPr="00C32B31" w:rsidRDefault="00C32B31" w:rsidP="00C32B31">
      <w:pPr>
        <w:pStyle w:val="ListParagraph"/>
        <w:numPr>
          <w:ilvl w:val="2"/>
          <w:numId w:val="2"/>
        </w:num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Variabel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</w:rPr>
        <w:t>Diamati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Penelitian</w:t>
      </w:r>
      <w:proofErr w:type="spellEnd"/>
    </w:p>
    <w:p w:rsidR="00C32B31" w:rsidRDefault="00D13598" w:rsidP="00D13598">
      <w:pPr>
        <w:pStyle w:val="ListParagraph"/>
        <w:numPr>
          <w:ilvl w:val="0"/>
          <w:numId w:val="5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Usahatani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usaha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pertanian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sayuran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kentang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mulai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penanaman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sampai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panen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berupaya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memanfaatkan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sumberdaya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seoptimal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mungkin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D13598" w:rsidRDefault="00D13598" w:rsidP="00D13598">
      <w:pPr>
        <w:pStyle w:val="ListParagraph"/>
        <w:numPr>
          <w:ilvl w:val="0"/>
          <w:numId w:val="5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Produksi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kentang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diperoleh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kegiatan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usahatani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kentang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dinyatakan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bentuk</w:t>
      </w:r>
      <w:proofErr w:type="spellEnd"/>
      <w:r>
        <w:rPr>
          <w:rFonts w:ascii="Times New Roman" w:hAnsi="Times New Roman" w:cs="Times New Roman"/>
          <w:sz w:val="24"/>
        </w:rPr>
        <w:t xml:space="preserve"> kilogram (Kg).</w:t>
      </w:r>
    </w:p>
    <w:p w:rsidR="00D13598" w:rsidRDefault="00D13598" w:rsidP="00D13598">
      <w:pPr>
        <w:pStyle w:val="ListParagraph"/>
        <w:numPr>
          <w:ilvl w:val="0"/>
          <w:numId w:val="5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Produksi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total </w:t>
      </w:r>
      <w:proofErr w:type="spellStart"/>
      <w:r>
        <w:rPr>
          <w:rFonts w:ascii="Times New Roman" w:hAnsi="Times New Roman" w:cs="Times New Roman"/>
          <w:sz w:val="24"/>
        </w:rPr>
        <w:t>produksi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panen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dihasilkan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D13598" w:rsidRDefault="00D13598" w:rsidP="00D13598">
      <w:pPr>
        <w:pStyle w:val="ListParagraph"/>
        <w:numPr>
          <w:ilvl w:val="0"/>
          <w:numId w:val="5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Biaya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produksi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biaya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dikeluarkan</w:t>
      </w:r>
      <w:proofErr w:type="spellEnd"/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petani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selama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pengelolaan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usahatani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kentang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permusim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tanam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dinyatakan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satuan</w:t>
      </w:r>
      <w:proofErr w:type="spellEnd"/>
      <w:r>
        <w:rPr>
          <w:rFonts w:ascii="Times New Roman" w:hAnsi="Times New Roman" w:cs="Times New Roman"/>
          <w:sz w:val="24"/>
        </w:rPr>
        <w:t xml:space="preserve"> rupiah (</w:t>
      </w:r>
      <w:proofErr w:type="spellStart"/>
      <w:r>
        <w:rPr>
          <w:rFonts w:ascii="Times New Roman" w:hAnsi="Times New Roman" w:cs="Times New Roman"/>
          <w:sz w:val="24"/>
        </w:rPr>
        <w:t>Rp</w:t>
      </w:r>
      <w:proofErr w:type="spellEnd"/>
      <w:r>
        <w:rPr>
          <w:rFonts w:ascii="Times New Roman" w:hAnsi="Times New Roman" w:cs="Times New Roman"/>
          <w:sz w:val="24"/>
        </w:rPr>
        <w:t>).</w:t>
      </w:r>
    </w:p>
    <w:p w:rsidR="00D13598" w:rsidRDefault="00D13598" w:rsidP="00D13598">
      <w:pPr>
        <w:pStyle w:val="ListParagraph"/>
        <w:numPr>
          <w:ilvl w:val="0"/>
          <w:numId w:val="5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Kelayakan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finansial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ukuran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kelayakan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usahatani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kentang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sehingga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menghasilkan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keuntungan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diproporsional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membandingkanjumlah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penerimaan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seluruh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produksi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D13598" w:rsidRDefault="00D13598" w:rsidP="00D13598">
      <w:pPr>
        <w:pStyle w:val="ListParagraph"/>
        <w:numPr>
          <w:ilvl w:val="0"/>
          <w:numId w:val="5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Prspek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usahatani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peluang-peluang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pengembangan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usahatani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kentang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dimasa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datang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2620D4" w:rsidRDefault="002620D4" w:rsidP="002620D4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2620D4" w:rsidRPr="002620D4" w:rsidRDefault="002620D4" w:rsidP="002620D4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2620D4" w:rsidRDefault="002620D4" w:rsidP="002620D4">
      <w:pPr>
        <w:pStyle w:val="ListParagraph"/>
        <w:numPr>
          <w:ilvl w:val="2"/>
          <w:numId w:val="2"/>
        </w:numPr>
        <w:spacing w:after="0" w:line="480" w:lineRule="auto"/>
        <w:ind w:left="709" w:hanging="709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lastRenderedPageBreak/>
        <w:t>Batasan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Penelitian</w:t>
      </w:r>
      <w:proofErr w:type="spellEnd"/>
    </w:p>
    <w:p w:rsidR="002620D4" w:rsidRDefault="002620D4" w:rsidP="002620D4">
      <w:pPr>
        <w:pStyle w:val="ListParagraph"/>
        <w:numPr>
          <w:ilvl w:val="0"/>
          <w:numId w:val="6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Jenis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usahatani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diteliti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usahatani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kentang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2620D4" w:rsidRDefault="002620D4" w:rsidP="002620D4">
      <w:pPr>
        <w:pStyle w:val="ListParagraph"/>
        <w:numPr>
          <w:ilvl w:val="0"/>
          <w:numId w:val="6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Sampel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petani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menanam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sayur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kentang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berada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Kecamatan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Sembalun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Kabupaten</w:t>
      </w:r>
      <w:proofErr w:type="spellEnd"/>
      <w:r>
        <w:rPr>
          <w:rFonts w:ascii="Times New Roman" w:hAnsi="Times New Roman" w:cs="Times New Roman"/>
          <w:sz w:val="24"/>
        </w:rPr>
        <w:t xml:space="preserve"> Lombok </w:t>
      </w:r>
      <w:proofErr w:type="spellStart"/>
      <w:r>
        <w:rPr>
          <w:rFonts w:ascii="Times New Roman" w:hAnsi="Times New Roman" w:cs="Times New Roman"/>
          <w:sz w:val="24"/>
        </w:rPr>
        <w:t>Timur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2620D4" w:rsidRDefault="002620D4" w:rsidP="002620D4">
      <w:pPr>
        <w:pStyle w:val="ListParagraph"/>
        <w:numPr>
          <w:ilvl w:val="0"/>
          <w:numId w:val="6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Lokasi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Sembalun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Kecamatan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Sembalun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Kabupaten</w:t>
      </w:r>
      <w:proofErr w:type="spellEnd"/>
      <w:r>
        <w:rPr>
          <w:rFonts w:ascii="Times New Roman" w:hAnsi="Times New Roman" w:cs="Times New Roman"/>
          <w:sz w:val="24"/>
        </w:rPr>
        <w:t xml:space="preserve"> Lombok </w:t>
      </w:r>
      <w:proofErr w:type="spellStart"/>
      <w:r>
        <w:rPr>
          <w:rFonts w:ascii="Times New Roman" w:hAnsi="Times New Roman" w:cs="Times New Roman"/>
          <w:sz w:val="24"/>
        </w:rPr>
        <w:t>Timur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2620D4" w:rsidRPr="002620D4" w:rsidRDefault="002620D4" w:rsidP="002620D4">
      <w:pPr>
        <w:pStyle w:val="ListParagraph"/>
        <w:numPr>
          <w:ilvl w:val="0"/>
          <w:numId w:val="6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dilaksanakan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tahun</w:t>
      </w:r>
      <w:proofErr w:type="spellEnd"/>
      <w:r>
        <w:rPr>
          <w:rFonts w:ascii="Times New Roman" w:hAnsi="Times New Roman" w:cs="Times New Roman"/>
          <w:sz w:val="24"/>
        </w:rPr>
        <w:t xml:space="preserve"> 2016.</w:t>
      </w:r>
    </w:p>
    <w:p w:rsidR="002620D4" w:rsidRDefault="002620D4" w:rsidP="002620D4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b/>
          <w:sz w:val="24"/>
        </w:rPr>
      </w:pPr>
    </w:p>
    <w:p w:rsidR="002620D4" w:rsidRDefault="002620D4" w:rsidP="002620D4">
      <w:pPr>
        <w:pStyle w:val="ListParagraph"/>
        <w:numPr>
          <w:ilvl w:val="1"/>
          <w:numId w:val="2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Analisis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Data</w:t>
      </w:r>
    </w:p>
    <w:p w:rsidR="002620D4" w:rsidRDefault="002620D4" w:rsidP="0048504B">
      <w:pPr>
        <w:pStyle w:val="ListParagraph"/>
        <w:numPr>
          <w:ilvl w:val="0"/>
          <w:numId w:val="7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menjawab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permasalahan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satu</w:t>
      </w:r>
      <w:proofErr w:type="spellEnd"/>
      <w:r>
        <w:rPr>
          <w:rFonts w:ascii="Times New Roman" w:hAnsi="Times New Roman" w:cs="Times New Roman"/>
          <w:sz w:val="24"/>
        </w:rPr>
        <w:t xml:space="preserve"> (1)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melihat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besar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penerimaan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usahatani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adalahperkalian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antara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produksi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diperoleh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harga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jual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Pernyataan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ditulis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berikut</w:t>
      </w:r>
      <w:proofErr w:type="spellEnd"/>
      <w:r>
        <w:rPr>
          <w:rFonts w:ascii="Times New Roman" w:hAnsi="Times New Roman" w:cs="Times New Roman"/>
          <w:sz w:val="24"/>
        </w:rPr>
        <w:t>: (Wahyudin</w:t>
      </w:r>
      <w:proofErr w:type="gramStart"/>
      <w:r>
        <w:rPr>
          <w:rFonts w:ascii="Times New Roman" w:hAnsi="Times New Roman" w:cs="Times New Roman"/>
          <w:sz w:val="24"/>
        </w:rPr>
        <w:t>,2005</w:t>
      </w:r>
      <w:proofErr w:type="gramEnd"/>
      <w:r>
        <w:rPr>
          <w:rFonts w:ascii="Times New Roman" w:hAnsi="Times New Roman" w:cs="Times New Roman"/>
          <w:sz w:val="24"/>
        </w:rPr>
        <w:t>).</w:t>
      </w:r>
    </w:p>
    <w:p w:rsidR="002620D4" w:rsidRDefault="0048504B" w:rsidP="0048504B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R/C ratio</w:t>
      </w:r>
      <w:r>
        <w:rPr>
          <w:rFonts w:ascii="Times New Roman" w:hAnsi="Times New Roman" w:cs="Times New Roman"/>
          <w:sz w:val="24"/>
        </w:rPr>
        <w:tab/>
        <w:t>= TR/TC</w:t>
      </w:r>
    </w:p>
    <w:p w:rsidR="0048504B" w:rsidRDefault="0048504B" w:rsidP="0048504B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</w:t>
      </w:r>
      <w:r>
        <w:rPr>
          <w:rFonts w:ascii="Times New Roman" w:hAnsi="Times New Roman" w:cs="Times New Roman"/>
          <w:sz w:val="24"/>
        </w:rPr>
        <w:tab/>
        <w:t xml:space="preserve">= </w:t>
      </w:r>
      <w:proofErr w:type="gramStart"/>
      <w:r>
        <w:rPr>
          <w:rFonts w:ascii="Times New Roman" w:hAnsi="Times New Roman" w:cs="Times New Roman"/>
          <w:sz w:val="24"/>
        </w:rPr>
        <w:t>P.Q  ,</w:t>
      </w:r>
      <w:proofErr w:type="gramEnd"/>
      <w:r>
        <w:rPr>
          <w:rFonts w:ascii="Times New Roman" w:hAnsi="Times New Roman" w:cs="Times New Roman"/>
          <w:sz w:val="24"/>
        </w:rPr>
        <w:t xml:space="preserve"> Q : </w:t>
      </w:r>
      <w:proofErr w:type="spellStart"/>
      <w:r>
        <w:rPr>
          <w:rFonts w:ascii="Times New Roman" w:hAnsi="Times New Roman" w:cs="Times New Roman"/>
          <w:sz w:val="24"/>
        </w:rPr>
        <w:t>Harga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Barang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Q : </w:t>
      </w:r>
      <w:proofErr w:type="spellStart"/>
      <w:r>
        <w:rPr>
          <w:rFonts w:ascii="Times New Roman" w:hAnsi="Times New Roman" w:cs="Times New Roman"/>
          <w:sz w:val="24"/>
        </w:rPr>
        <w:t>Jumlah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Barang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dijual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48504B" w:rsidRDefault="0048504B" w:rsidP="0048504B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TC </w:t>
      </w:r>
      <w:r>
        <w:rPr>
          <w:rFonts w:ascii="Times New Roman" w:hAnsi="Times New Roman" w:cs="Times New Roman"/>
          <w:sz w:val="24"/>
        </w:rPr>
        <w:tab/>
        <w:t xml:space="preserve">= Total </w:t>
      </w:r>
      <w:proofErr w:type="spellStart"/>
      <w:r>
        <w:rPr>
          <w:rFonts w:ascii="Times New Roman" w:hAnsi="Times New Roman" w:cs="Times New Roman"/>
          <w:sz w:val="24"/>
        </w:rPr>
        <w:t>Biaya</w:t>
      </w:r>
      <w:proofErr w:type="spellEnd"/>
    </w:p>
    <w:p w:rsidR="0048504B" w:rsidRDefault="0048504B" w:rsidP="0048504B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Berdasarkan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konsep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penerimaan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diketahui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beberapa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kemungkinan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48504B" w:rsidRDefault="0048504B" w:rsidP="0048504B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RC Ratio &gt; </w:t>
      </w:r>
      <w:proofErr w:type="gramStart"/>
      <w:r>
        <w:rPr>
          <w:rFonts w:ascii="Times New Roman" w:hAnsi="Times New Roman" w:cs="Times New Roman"/>
          <w:sz w:val="24"/>
        </w:rPr>
        <w:t>1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Laba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layak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48504B" w:rsidRDefault="0048504B" w:rsidP="0048504B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RC Ratio = </w:t>
      </w:r>
      <w:proofErr w:type="gramStart"/>
      <w:r>
        <w:rPr>
          <w:rFonts w:ascii="Times New Roman" w:hAnsi="Times New Roman" w:cs="Times New Roman"/>
          <w:sz w:val="24"/>
        </w:rPr>
        <w:t>1 :</w:t>
      </w:r>
      <w:proofErr w:type="gramEnd"/>
      <w:r>
        <w:rPr>
          <w:rFonts w:ascii="Times New Roman" w:hAnsi="Times New Roman" w:cs="Times New Roman"/>
          <w:sz w:val="24"/>
        </w:rPr>
        <w:t xml:space="preserve"> Break Event Point</w:t>
      </w:r>
    </w:p>
    <w:p w:rsidR="0048504B" w:rsidRDefault="0048504B" w:rsidP="002620D4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RC Ratio &lt; </w:t>
      </w:r>
      <w:proofErr w:type="gramStart"/>
      <w:r>
        <w:rPr>
          <w:rFonts w:ascii="Times New Roman" w:hAnsi="Times New Roman" w:cs="Times New Roman"/>
          <w:sz w:val="24"/>
        </w:rPr>
        <w:t>1 :</w:t>
      </w:r>
      <w:proofErr w:type="spellStart"/>
      <w:r>
        <w:rPr>
          <w:rFonts w:ascii="Times New Roman" w:hAnsi="Times New Roman" w:cs="Times New Roman"/>
          <w:sz w:val="24"/>
        </w:rPr>
        <w:t>Rugi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Layak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48504B" w:rsidRDefault="0048504B" w:rsidP="0048504B">
      <w:pPr>
        <w:pStyle w:val="ListParagraph"/>
        <w:numPr>
          <w:ilvl w:val="0"/>
          <w:numId w:val="7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menjawab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permasalahan</w:t>
      </w:r>
      <w:proofErr w:type="spellEnd"/>
      <w:r>
        <w:rPr>
          <w:rFonts w:ascii="Times New Roman" w:hAnsi="Times New Roman" w:cs="Times New Roman"/>
          <w:sz w:val="24"/>
        </w:rPr>
        <w:t xml:space="preserve"> 2 (</w:t>
      </w:r>
      <w:proofErr w:type="spellStart"/>
      <w:r>
        <w:rPr>
          <w:rFonts w:ascii="Times New Roman" w:hAnsi="Times New Roman" w:cs="Times New Roman"/>
          <w:sz w:val="24"/>
        </w:rPr>
        <w:t>dua</w:t>
      </w:r>
      <w:proofErr w:type="spellEnd"/>
      <w:r>
        <w:rPr>
          <w:rFonts w:ascii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</w:rPr>
        <w:t>dianalisis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anlisis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deskriftif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mengamati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masalah-masalah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saja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dialami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petani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kentang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Sembalun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Kecamatan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Sembalun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menjalankan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usahataninya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48504B" w:rsidRDefault="0048504B" w:rsidP="0048504B">
      <w:pPr>
        <w:pStyle w:val="ListParagraph"/>
        <w:numPr>
          <w:ilvl w:val="0"/>
          <w:numId w:val="7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menjawab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permaslahan</w:t>
      </w:r>
      <w:proofErr w:type="spellEnd"/>
      <w:r>
        <w:rPr>
          <w:rFonts w:ascii="Times New Roman" w:hAnsi="Times New Roman" w:cs="Times New Roman"/>
          <w:sz w:val="24"/>
        </w:rPr>
        <w:t xml:space="preserve"> 3 (</w:t>
      </w:r>
      <w:proofErr w:type="spellStart"/>
      <w:r>
        <w:rPr>
          <w:rFonts w:ascii="Times New Roman" w:hAnsi="Times New Roman" w:cs="Times New Roman"/>
          <w:sz w:val="24"/>
        </w:rPr>
        <w:t>tiga</w:t>
      </w:r>
      <w:proofErr w:type="spellEnd"/>
      <w:r>
        <w:rPr>
          <w:rFonts w:ascii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</w:rPr>
        <w:t>tentang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prospek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pengembangan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usahatani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diukur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melihat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selisih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keuntungan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kerugian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dialami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oleh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petani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responden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tahun-tahun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sebelumnya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48504B" w:rsidRDefault="0048504B" w:rsidP="0048504B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ketentuan</w:t>
      </w:r>
      <w:proofErr w:type="spellEnd"/>
    </w:p>
    <w:p w:rsidR="009D68A2" w:rsidRDefault="009D68A2" w:rsidP="009D68A2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Apabila</w:t>
      </w:r>
      <w:proofErr w:type="spellEnd"/>
      <w:r>
        <w:rPr>
          <w:rFonts w:ascii="Times New Roman" w:hAnsi="Times New Roman" w:cs="Times New Roman"/>
          <w:sz w:val="24"/>
        </w:rPr>
        <w:t xml:space="preserve"> trend rata-rata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grafik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kurva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naik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maka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prospek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pengembangan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usahatani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kentang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sangat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dikembangkan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9D68A2" w:rsidRDefault="009D68A2" w:rsidP="009D68A2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Jika</w:t>
      </w:r>
      <w:proofErr w:type="spellEnd"/>
      <w:r>
        <w:rPr>
          <w:rFonts w:ascii="Times New Roman" w:hAnsi="Times New Roman" w:cs="Times New Roman"/>
          <w:sz w:val="24"/>
        </w:rPr>
        <w:t xml:space="preserve"> trend</w:t>
      </w:r>
      <w:r w:rsidR="00387321">
        <w:rPr>
          <w:rFonts w:ascii="Times New Roman" w:hAnsi="Times New Roman" w:cs="Times New Roman"/>
          <w:sz w:val="24"/>
        </w:rPr>
        <w:t xml:space="preserve"> rata-rata </w:t>
      </w:r>
      <w:proofErr w:type="spellStart"/>
      <w:r w:rsidR="00387321">
        <w:rPr>
          <w:rFonts w:ascii="Times New Roman" w:hAnsi="Times New Roman" w:cs="Times New Roman"/>
          <w:sz w:val="24"/>
        </w:rPr>
        <w:t>dengan</w:t>
      </w:r>
      <w:proofErr w:type="spellEnd"/>
      <w:r w:rsidR="0038732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87321">
        <w:rPr>
          <w:rFonts w:ascii="Times New Roman" w:hAnsi="Times New Roman" w:cs="Times New Roman"/>
          <w:sz w:val="24"/>
        </w:rPr>
        <w:t>grafik</w:t>
      </w:r>
      <w:proofErr w:type="spellEnd"/>
      <w:r w:rsidR="0038732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87321">
        <w:rPr>
          <w:rFonts w:ascii="Times New Roman" w:hAnsi="Times New Roman" w:cs="Times New Roman"/>
          <w:sz w:val="24"/>
        </w:rPr>
        <w:t>kurva</w:t>
      </w:r>
      <w:proofErr w:type="spellEnd"/>
      <w:r w:rsidR="00387321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387321">
        <w:rPr>
          <w:rFonts w:ascii="Times New Roman" w:hAnsi="Times New Roman" w:cs="Times New Roman"/>
          <w:sz w:val="24"/>
        </w:rPr>
        <w:t>menurun</w:t>
      </w:r>
      <w:proofErr w:type="spellEnd"/>
      <w:r w:rsidR="00387321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387321">
        <w:rPr>
          <w:rFonts w:ascii="Times New Roman" w:hAnsi="Times New Roman" w:cs="Times New Roman"/>
          <w:sz w:val="24"/>
        </w:rPr>
        <w:t>maka</w:t>
      </w:r>
      <w:proofErr w:type="spellEnd"/>
      <w:r w:rsidR="0038732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87321">
        <w:rPr>
          <w:rFonts w:ascii="Times New Roman" w:hAnsi="Times New Roman" w:cs="Times New Roman"/>
          <w:sz w:val="24"/>
        </w:rPr>
        <w:t>prospek</w:t>
      </w:r>
      <w:proofErr w:type="spellEnd"/>
      <w:r w:rsidR="0038732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87321">
        <w:rPr>
          <w:rFonts w:ascii="Times New Roman" w:hAnsi="Times New Roman" w:cs="Times New Roman"/>
          <w:sz w:val="24"/>
        </w:rPr>
        <w:t>pengembangan</w:t>
      </w:r>
      <w:proofErr w:type="spellEnd"/>
      <w:r w:rsidR="0038732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87321">
        <w:rPr>
          <w:rFonts w:ascii="Times New Roman" w:hAnsi="Times New Roman" w:cs="Times New Roman"/>
          <w:sz w:val="24"/>
        </w:rPr>
        <w:t>usahatani</w:t>
      </w:r>
      <w:proofErr w:type="spellEnd"/>
      <w:r w:rsidR="0038732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87321">
        <w:rPr>
          <w:rFonts w:ascii="Times New Roman" w:hAnsi="Times New Roman" w:cs="Times New Roman"/>
          <w:sz w:val="24"/>
        </w:rPr>
        <w:t>kentang</w:t>
      </w:r>
      <w:proofErr w:type="spellEnd"/>
      <w:r w:rsidR="0038732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87321">
        <w:rPr>
          <w:rFonts w:ascii="Times New Roman" w:hAnsi="Times New Roman" w:cs="Times New Roman"/>
          <w:sz w:val="24"/>
        </w:rPr>
        <w:t>tidak</w:t>
      </w:r>
      <w:proofErr w:type="spellEnd"/>
      <w:r w:rsidR="0038732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87321">
        <w:rPr>
          <w:rFonts w:ascii="Times New Roman" w:hAnsi="Times New Roman" w:cs="Times New Roman"/>
          <w:sz w:val="24"/>
        </w:rPr>
        <w:t>cocok</w:t>
      </w:r>
      <w:proofErr w:type="spellEnd"/>
      <w:r w:rsidR="0038732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87321">
        <w:rPr>
          <w:rFonts w:ascii="Times New Roman" w:hAnsi="Times New Roman" w:cs="Times New Roman"/>
          <w:sz w:val="24"/>
        </w:rPr>
        <w:t>untuk</w:t>
      </w:r>
      <w:proofErr w:type="spellEnd"/>
      <w:r w:rsidR="0038732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87321">
        <w:rPr>
          <w:rFonts w:ascii="Times New Roman" w:hAnsi="Times New Roman" w:cs="Times New Roman"/>
          <w:sz w:val="24"/>
        </w:rPr>
        <w:t>dikembangkan</w:t>
      </w:r>
      <w:proofErr w:type="spellEnd"/>
      <w:r w:rsidR="00387321">
        <w:rPr>
          <w:rFonts w:ascii="Times New Roman" w:hAnsi="Times New Roman" w:cs="Times New Roman"/>
          <w:sz w:val="24"/>
        </w:rPr>
        <w:t>.</w:t>
      </w:r>
    </w:p>
    <w:p w:rsidR="00387321" w:rsidRPr="002620D4" w:rsidRDefault="00387321" w:rsidP="00387321">
      <w:pPr>
        <w:pStyle w:val="ListParagraph"/>
        <w:numPr>
          <w:ilvl w:val="0"/>
          <w:numId w:val="7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menjawab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rumusan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maslah</w:t>
      </w:r>
      <w:proofErr w:type="spellEnd"/>
      <w:r>
        <w:rPr>
          <w:rFonts w:ascii="Times New Roman" w:hAnsi="Times New Roman" w:cs="Times New Roman"/>
          <w:sz w:val="24"/>
        </w:rPr>
        <w:t xml:space="preserve"> 4 (</w:t>
      </w:r>
      <w:proofErr w:type="spellStart"/>
      <w:r>
        <w:rPr>
          <w:rFonts w:ascii="Times New Roman" w:hAnsi="Times New Roman" w:cs="Times New Roman"/>
          <w:sz w:val="24"/>
        </w:rPr>
        <w:t>empat</w:t>
      </w:r>
      <w:proofErr w:type="spellEnd"/>
      <w:r>
        <w:rPr>
          <w:rFonts w:ascii="Times New Roman" w:hAnsi="Times New Roman" w:cs="Times New Roman"/>
          <w:sz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</w:rPr>
        <w:t>digunakan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anlisis</w:t>
      </w:r>
      <w:proofErr w:type="spellEnd"/>
      <w:r>
        <w:rPr>
          <w:rFonts w:ascii="Times New Roman" w:hAnsi="Times New Roman" w:cs="Times New Roman"/>
          <w:sz w:val="24"/>
        </w:rPr>
        <w:t xml:space="preserve"> SWOT.</w:t>
      </w:r>
    </w:p>
    <w:p w:rsidR="002620D4" w:rsidRPr="00D13598" w:rsidRDefault="002620D4" w:rsidP="002620D4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153A68" w:rsidRDefault="00153A68" w:rsidP="00C32B31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B2334F" w:rsidRDefault="00B2334F" w:rsidP="00C32B31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9261E0" w:rsidRDefault="009261E0" w:rsidP="00C32B31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9261E0" w:rsidRDefault="009261E0" w:rsidP="00C32B31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9261E0" w:rsidRDefault="009261E0" w:rsidP="00C32B31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9261E0" w:rsidRDefault="009261E0" w:rsidP="00C32B31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B2334F" w:rsidRDefault="00B2334F" w:rsidP="00C32B31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B2334F" w:rsidRDefault="00B2334F" w:rsidP="00C32B31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sectPr w:rsidR="00B2334F" w:rsidSect="00EF32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268" w:right="1701" w:bottom="1701" w:left="2268" w:header="720" w:footer="720" w:gutter="0"/>
      <w:pgNumType w:start="25" w:chapStyle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27A" w:rsidRDefault="00EF327A" w:rsidP="00EF327A">
      <w:pPr>
        <w:spacing w:after="0" w:line="240" w:lineRule="auto"/>
      </w:pPr>
      <w:r>
        <w:separator/>
      </w:r>
    </w:p>
  </w:endnote>
  <w:endnote w:type="continuationSeparator" w:id="1">
    <w:p w:rsidR="00EF327A" w:rsidRDefault="00EF327A" w:rsidP="00EF3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27A" w:rsidRDefault="00EF32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27A" w:rsidRDefault="00EF327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27A" w:rsidRDefault="00EF32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27A" w:rsidRDefault="00EF327A" w:rsidP="00EF327A">
      <w:pPr>
        <w:spacing w:after="0" w:line="240" w:lineRule="auto"/>
      </w:pPr>
      <w:r>
        <w:separator/>
      </w:r>
    </w:p>
  </w:footnote>
  <w:footnote w:type="continuationSeparator" w:id="1">
    <w:p w:rsidR="00EF327A" w:rsidRDefault="00EF327A" w:rsidP="00EF3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27A" w:rsidRDefault="00EF32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700672"/>
      <w:docPartObj>
        <w:docPartGallery w:val="Page Numbers (Top of Page)"/>
        <w:docPartUnique/>
      </w:docPartObj>
    </w:sdtPr>
    <w:sdtContent>
      <w:p w:rsidR="00EF327A" w:rsidRDefault="0029264C">
        <w:pPr>
          <w:pStyle w:val="Header"/>
          <w:jc w:val="right"/>
        </w:pPr>
        <w:fldSimple w:instr=" PAGE   \* MERGEFORMAT ">
          <w:r w:rsidR="00431488">
            <w:rPr>
              <w:noProof/>
            </w:rPr>
            <w:t>29</w:t>
          </w:r>
        </w:fldSimple>
      </w:p>
    </w:sdtContent>
  </w:sdt>
  <w:p w:rsidR="00EF327A" w:rsidRDefault="00EF327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27A" w:rsidRDefault="00EF327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75D4F"/>
    <w:multiLevelType w:val="hybridMultilevel"/>
    <w:tmpl w:val="BE122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549EB"/>
    <w:multiLevelType w:val="hybridMultilevel"/>
    <w:tmpl w:val="256058EA"/>
    <w:lvl w:ilvl="0" w:tplc="88AC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E48A7"/>
    <w:multiLevelType w:val="hybridMultilevel"/>
    <w:tmpl w:val="C95A0BFA"/>
    <w:lvl w:ilvl="0" w:tplc="D138D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05934"/>
    <w:multiLevelType w:val="hybridMultilevel"/>
    <w:tmpl w:val="C9147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46BEF"/>
    <w:multiLevelType w:val="hybridMultilevel"/>
    <w:tmpl w:val="30E2AB22"/>
    <w:lvl w:ilvl="0" w:tplc="61BCC4A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A05317F"/>
    <w:multiLevelType w:val="hybridMultilevel"/>
    <w:tmpl w:val="301E6AE0"/>
    <w:lvl w:ilvl="0" w:tplc="CD608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202570"/>
    <w:multiLevelType w:val="hybridMultilevel"/>
    <w:tmpl w:val="E454079C"/>
    <w:lvl w:ilvl="0" w:tplc="43B622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B67479"/>
    <w:multiLevelType w:val="hybridMultilevel"/>
    <w:tmpl w:val="DA2C8820"/>
    <w:lvl w:ilvl="0" w:tplc="E9482F2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AC340C"/>
    <w:multiLevelType w:val="multilevel"/>
    <w:tmpl w:val="342E2F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3A68"/>
    <w:rsid w:val="00094806"/>
    <w:rsid w:val="0011047B"/>
    <w:rsid w:val="00153A68"/>
    <w:rsid w:val="002620D4"/>
    <w:rsid w:val="0029264C"/>
    <w:rsid w:val="003379F8"/>
    <w:rsid w:val="00387321"/>
    <w:rsid w:val="00431488"/>
    <w:rsid w:val="0048504B"/>
    <w:rsid w:val="005D5F46"/>
    <w:rsid w:val="00702273"/>
    <w:rsid w:val="00780269"/>
    <w:rsid w:val="009261E0"/>
    <w:rsid w:val="009726DF"/>
    <w:rsid w:val="009D68A2"/>
    <w:rsid w:val="00AD132D"/>
    <w:rsid w:val="00B2334F"/>
    <w:rsid w:val="00BB4B98"/>
    <w:rsid w:val="00C32B31"/>
    <w:rsid w:val="00C74225"/>
    <w:rsid w:val="00D13598"/>
    <w:rsid w:val="00E03C1D"/>
    <w:rsid w:val="00EF327A"/>
    <w:rsid w:val="00F86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0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A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3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27A"/>
  </w:style>
  <w:style w:type="paragraph" w:styleId="Footer">
    <w:name w:val="footer"/>
    <w:basedOn w:val="Normal"/>
    <w:link w:val="FooterChar"/>
    <w:uiPriority w:val="99"/>
    <w:semiHidden/>
    <w:unhideWhenUsed/>
    <w:rsid w:val="00EF3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32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46485-DC51-4A4F-A079-9BEE8DD92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12</cp:revision>
  <dcterms:created xsi:type="dcterms:W3CDTF">2019-02-16T14:47:00Z</dcterms:created>
  <dcterms:modified xsi:type="dcterms:W3CDTF">2019-03-03T10:33:00Z</dcterms:modified>
</cp:coreProperties>
</file>